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DEĞİŞİM PROGRAMLARI KOMİSYONU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Üyeleri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İslam GÜNDÜZ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Erkan YALÇIN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Arş. Gör. Dr. Sadık DEMİRTAŞ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Komisyon Başkanı: </w:t>
      </w:r>
      <w:r>
        <w:rPr>
          <w:rFonts w:ascii="Times New Roman" w:hAnsi="Times New Roman" w:cs="Times New Roman"/>
          <w:sz w:val="24"/>
          <w:szCs w:val="24"/>
        </w:rPr>
        <w:t>Prof. Dr. İslam GÜNDÜZ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Görev ve Sorumlulukları: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Bölümümüz Öğrenci Değişim Programları (Erasmus+, Mevlana, Farabi) hareketliliğini geliştirmek amacıyla öğrencilere bilgilendirme toplantıları düzenler.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Değişim Programları öğrencilerin sorunlarını belirler ve çözüm önerileri sunar.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Komisyon </w:t>
      </w:r>
      <w:r>
        <w:rPr>
          <w:rFonts w:ascii="Times New Roman" w:hAnsi="Times New Roman" w:cs="Times New Roman"/>
          <w:sz w:val="24"/>
          <w:szCs w:val="24"/>
        </w:rPr>
        <w:t xml:space="preserve">her yılın mayıs ayının ikinci haftası yapacağı toplantı ile eğitim-öğretim yılının bir değerlendirmesini yapar. Hazırladığı raporu mayıs ayının sonuna kadar Koordinasyon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Komisyonuna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sunar.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Komisyon </w:t>
      </w:r>
      <w:r>
        <w:rPr>
          <w:rFonts w:ascii="Times New Roman" w:hAnsi="Times New Roman" w:cs="Times New Roman"/>
          <w:sz w:val="24"/>
          <w:szCs w:val="24"/>
        </w:rPr>
        <w:t>, gerektiğinde farklı zamanlarda da toplanabilir.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9E"/>
    <w:rsid w:val="00295288"/>
    <w:rsid w:val="003D3CE8"/>
    <w:rsid w:val="004A47D3"/>
    <w:rsid w:val="00984935"/>
    <w:rsid w:val="00E8569E"/>
    <w:rsid w:val="795D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590</Characters>
  <Lines>4</Lines>
  <Paragraphs>1</Paragraphs>
  <TotalTime>0</TotalTime>
  <ScaleCrop>false</ScaleCrop>
  <LinksUpToDate>false</LinksUpToDate>
  <CharactersWithSpaces>692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2020-02-10T13:44:00Z</dcterms:created>
  <dc:creator>dell</dc:creator>
  <cp:lastModifiedBy>tantun</cp:lastModifiedBy>
  <dcterms:modified xsi:type="dcterms:W3CDTF">2023-11-10T03:54:05Z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F1EC885A373A42F2B6E8F4F03771E21B</vt:lpwstr>
  </property>
</Properties>
</file>